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01D37" w14:textId="429D7FC7" w:rsidR="00C303A2" w:rsidRDefault="00C303A2" w:rsidP="00C303A2">
      <w:pPr>
        <w:pStyle w:val="Title"/>
        <w:jc w:val="center"/>
      </w:pPr>
      <w:r>
        <w:t>Agenda</w:t>
      </w:r>
    </w:p>
    <w:p w14:paraId="5433AA48" w14:textId="3CA4E4F3" w:rsidR="00D1358F" w:rsidRDefault="00C303A2" w:rsidP="00C303A2">
      <w:pPr>
        <w:pStyle w:val="Subtitle"/>
        <w:jc w:val="center"/>
      </w:pPr>
      <w:r>
        <w:t xml:space="preserve">ECW Meeting Sunday, October 18, </w:t>
      </w:r>
      <w:proofErr w:type="gramStart"/>
      <w:r>
        <w:t>2026  2</w:t>
      </w:r>
      <w:proofErr w:type="gramEnd"/>
      <w:r>
        <w:t>PM Pacific Time</w:t>
      </w:r>
    </w:p>
    <w:p w14:paraId="2D2041B7" w14:textId="77777777" w:rsidR="00C303A2" w:rsidRDefault="00C303A2" w:rsidP="00C303A2"/>
    <w:p w14:paraId="2FC4FA18" w14:textId="7EC1F3F8" w:rsidR="00C303A2" w:rsidRDefault="00C303A2" w:rsidP="00C303A2">
      <w:r>
        <w:t>Call to Order -Madeline</w:t>
      </w:r>
    </w:p>
    <w:p w14:paraId="72420DA2" w14:textId="72A79DC8" w:rsidR="00C303A2" w:rsidRDefault="00C303A2" w:rsidP="00C303A2">
      <w:r>
        <w:t>Opening Prayer – Rachel</w:t>
      </w:r>
    </w:p>
    <w:p w14:paraId="63D9B84B" w14:textId="38668C84" w:rsidR="00C303A2" w:rsidRDefault="00C303A2" w:rsidP="00C303A2">
      <w:r>
        <w:t>Minutes of the previous meeting</w:t>
      </w:r>
    </w:p>
    <w:p w14:paraId="4066DF6F" w14:textId="4022AFCB" w:rsidR="00C303A2" w:rsidRDefault="00C303A2" w:rsidP="00C303A2">
      <w:r>
        <w:t>Financial Report</w:t>
      </w:r>
    </w:p>
    <w:p w14:paraId="6D0F0998" w14:textId="41DD3D6B" w:rsidR="00C303A2" w:rsidRDefault="00C303A2" w:rsidP="00C303A2">
      <w:r>
        <w:t>Reports:</w:t>
      </w:r>
    </w:p>
    <w:p w14:paraId="4CC5243D" w14:textId="4707C26E" w:rsidR="00C303A2" w:rsidRDefault="00C303A2" w:rsidP="00C303A2">
      <w:r>
        <w:t>Vice President’s Report including Triennial updates</w:t>
      </w:r>
    </w:p>
    <w:p w14:paraId="0DBFB1C4" w14:textId="24DCD1EF" w:rsidR="00C303A2" w:rsidRDefault="00C303A2" w:rsidP="00C303A2">
      <w:r>
        <w:t>Social Justice – Kathleen Nyhuis</w:t>
      </w:r>
    </w:p>
    <w:p w14:paraId="183F45A8" w14:textId="6E46929A" w:rsidR="00C303A2" w:rsidRDefault="00C303A2" w:rsidP="00C303A2">
      <w:r>
        <w:t>Leading with Heart – Evita</w:t>
      </w:r>
    </w:p>
    <w:p w14:paraId="468F2207" w14:textId="24B28E66" w:rsidR="00C303A2" w:rsidRDefault="00C303A2" w:rsidP="00C303A2">
      <w:r>
        <w:t>Receipt of written reports from affiliate organizations: United Thank Offering, Church Periodical Club, Girls Friendly Society, Daughters of the King</w:t>
      </w:r>
    </w:p>
    <w:p w14:paraId="30E37B45" w14:textId="6FC37B36" w:rsidR="00C303A2" w:rsidRDefault="00C303A2" w:rsidP="00C303A2">
      <w:r>
        <w:t>New Business:</w:t>
      </w:r>
    </w:p>
    <w:p w14:paraId="6648C8F9" w14:textId="2560071D" w:rsidR="00C303A2" w:rsidRDefault="00C303A2" w:rsidP="00C303A2">
      <w:r>
        <w:t>Distinguished Woman Award, Province VIII Participation in Triennial, new church outreach in Arizona</w:t>
      </w:r>
    </w:p>
    <w:p w14:paraId="20E57E3A" w14:textId="4C2465FA" w:rsidR="00D22F6C" w:rsidRPr="00C303A2" w:rsidRDefault="00D22F6C" w:rsidP="00C303A2">
      <w:r>
        <w:t>Closing Prayer – Chaplain Rachel</w:t>
      </w:r>
    </w:p>
    <w:sectPr w:rsidR="00D22F6C" w:rsidRPr="00C30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3A2"/>
    <w:rsid w:val="002429A4"/>
    <w:rsid w:val="004D0993"/>
    <w:rsid w:val="006E0734"/>
    <w:rsid w:val="007543FF"/>
    <w:rsid w:val="008C2086"/>
    <w:rsid w:val="00C303A2"/>
    <w:rsid w:val="00D1358F"/>
    <w:rsid w:val="00D2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AF1C3"/>
  <w15:chartTrackingRefBased/>
  <w15:docId w15:val="{1AE59323-E38E-40D9-BB82-AE121B3B2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3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3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3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3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3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3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3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3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3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3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3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3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3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3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3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3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3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Budzowski</dc:creator>
  <cp:keywords/>
  <dc:description/>
  <cp:lastModifiedBy>Christine Budzowski</cp:lastModifiedBy>
  <cp:revision>3</cp:revision>
  <dcterms:created xsi:type="dcterms:W3CDTF">2026-10-14T01:40:00Z</dcterms:created>
  <dcterms:modified xsi:type="dcterms:W3CDTF">2026-10-15T12:53:00Z</dcterms:modified>
</cp:coreProperties>
</file>